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0FA816DB" w14:textId="1E5F7E1A" w:rsidR="00BB554F" w:rsidRPr="00BB554F" w:rsidRDefault="00AB72CB" w:rsidP="00C54E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3EBB8D28" w:rsidR="00BB554F" w:rsidRPr="00BB554F" w:rsidRDefault="00603ABF" w:rsidP="00592877">
            <w:pPr>
              <w:ind w:lef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22455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22455">
              <w:rPr>
                <w:rFonts w:ascii="Times New Roman" w:hAnsi="Times New Roman"/>
                <w:sz w:val="28"/>
                <w:szCs w:val="28"/>
              </w:rPr>
              <w:t>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135D863" w:rsidR="00BB554F" w:rsidRPr="00BB554F" w:rsidRDefault="0059287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03ABF">
              <w:rPr>
                <w:rFonts w:ascii="Times New Roman" w:hAnsi="Times New Roman"/>
                <w:sz w:val="28"/>
                <w:szCs w:val="28"/>
              </w:rPr>
              <w:t>7/33</w:t>
            </w:r>
            <w:bookmarkStart w:id="0" w:name="_GoBack"/>
            <w:bookmarkEnd w:id="0"/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04675033" w14:textId="77777777" w:rsidR="00C54E87" w:rsidRPr="00C54E87" w:rsidRDefault="00E45C5E" w:rsidP="00C54E87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  <w:r w:rsidR="00C54E87" w:rsidRPr="00C54E87">
        <w:rPr>
          <w:rFonts w:ascii="Times New Roman" w:hAnsi="Times New Roman"/>
          <w:sz w:val="28"/>
          <w:szCs w:val="28"/>
        </w:rPr>
        <w:t>Об извещении о выявленных недостатках, неполноте сведений в документах, представленных кандидатом</w:t>
      </w:r>
    </w:p>
    <w:p w14:paraId="0A7C599F" w14:textId="77777777" w:rsidR="00C54E87" w:rsidRPr="00C54E87" w:rsidRDefault="00C54E87" w:rsidP="00C54E87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C54E87">
        <w:rPr>
          <w:rFonts w:ascii="Times New Roman" w:hAnsi="Times New Roman"/>
          <w:sz w:val="28"/>
          <w:szCs w:val="28"/>
        </w:rPr>
        <w:t>в депутаты муниципального комитета Чкаловского сельского поселения Спасского муниципального района, выдвинутым избирательным объединением Общественная организация Региональное отделение Всероссийской политической партии «ПАРТИЯ ДЕЛА» в Приморском крае</w:t>
      </w:r>
    </w:p>
    <w:p w14:paraId="0E5BFE3A" w14:textId="4B6EE2B0" w:rsidR="00A22455" w:rsidRPr="00A22455" w:rsidRDefault="00A22455" w:rsidP="00C54E87">
      <w:pPr>
        <w:tabs>
          <w:tab w:val="left" w:pos="-5670"/>
        </w:tabs>
        <w:spacing w:after="0" w:line="240" w:lineRule="auto"/>
        <w:ind w:right="3542"/>
        <w:rPr>
          <w:rFonts w:ascii="Times New Roman" w:hAnsi="Times New Roman"/>
          <w:sz w:val="28"/>
          <w:szCs w:val="28"/>
        </w:rPr>
      </w:pPr>
    </w:p>
    <w:p w14:paraId="1EA70506" w14:textId="77777777" w:rsidR="00A22455" w:rsidRPr="00A22455" w:rsidRDefault="00A22455" w:rsidP="00A22455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08786736" w14:textId="78E010EA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proofErr w:type="spellStart"/>
      <w:r w:rsidR="001D3DC0">
        <w:rPr>
          <w:rFonts w:ascii="Times New Roman" w:hAnsi="Times New Roman"/>
          <w:sz w:val="28"/>
          <w:szCs w:val="28"/>
          <w:u w:val="single"/>
        </w:rPr>
        <w:t>Чевтаевой</w:t>
      </w:r>
      <w:proofErr w:type="spellEnd"/>
      <w:r w:rsidR="001D3DC0">
        <w:rPr>
          <w:rFonts w:ascii="Times New Roman" w:hAnsi="Times New Roman"/>
          <w:sz w:val="28"/>
          <w:szCs w:val="28"/>
          <w:u w:val="single"/>
        </w:rPr>
        <w:t xml:space="preserve"> Дарьей Андреевной</w:t>
      </w:r>
      <w:r w:rsidRPr="00A22455">
        <w:rPr>
          <w:rFonts w:ascii="Times New Roman" w:hAnsi="Times New Roman"/>
          <w:sz w:val="28"/>
          <w:szCs w:val="28"/>
        </w:rPr>
        <w:t xml:space="preserve"> для выдвижения и регистрации кандидатом в </w:t>
      </w:r>
      <w:r>
        <w:rPr>
          <w:rFonts w:ascii="Times New Roman" w:hAnsi="Times New Roman"/>
          <w:sz w:val="28"/>
          <w:szCs w:val="28"/>
        </w:rPr>
        <w:t xml:space="preserve">муниципальный комитет 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 xml:space="preserve">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A22455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6B0477">
        <w:rPr>
          <w:rFonts w:ascii="Times New Roman" w:hAnsi="Times New Roman"/>
          <w:sz w:val="28"/>
          <w:szCs w:val="28"/>
        </w:rPr>
        <w:t>1</w:t>
      </w:r>
      <w:r w:rsidRPr="00A22455">
        <w:rPr>
          <w:rFonts w:ascii="Times New Roman" w:hAnsi="Times New Roman"/>
          <w:sz w:val="28"/>
          <w:szCs w:val="28"/>
        </w:rPr>
        <w:t>, установлено следующее.</w:t>
      </w:r>
    </w:p>
    <w:p w14:paraId="6FA2C29A" w14:textId="086C1310" w:rsidR="00295B74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заявлении о согласии баллотироваться, </w:t>
      </w:r>
      <w:r w:rsidR="004702D9" w:rsidRPr="00A22455">
        <w:rPr>
          <w:rFonts w:ascii="Times New Roman" w:hAnsi="Times New Roman"/>
          <w:sz w:val="28"/>
          <w:szCs w:val="28"/>
        </w:rPr>
        <w:t xml:space="preserve">поданным </w:t>
      </w:r>
      <w:proofErr w:type="spellStart"/>
      <w:r w:rsidR="001D3DC0">
        <w:rPr>
          <w:rFonts w:ascii="Times New Roman" w:hAnsi="Times New Roman"/>
          <w:sz w:val="28"/>
          <w:szCs w:val="28"/>
          <w:u w:val="single"/>
        </w:rPr>
        <w:t>Чевтаевой</w:t>
      </w:r>
      <w:proofErr w:type="spellEnd"/>
      <w:r w:rsidR="001D3DC0">
        <w:rPr>
          <w:rFonts w:ascii="Times New Roman" w:hAnsi="Times New Roman"/>
          <w:sz w:val="28"/>
          <w:szCs w:val="28"/>
          <w:u w:val="single"/>
        </w:rPr>
        <w:t xml:space="preserve"> Дарьей Андреевной</w:t>
      </w:r>
      <w:r w:rsidR="004702D9" w:rsidRPr="004702D9">
        <w:rPr>
          <w:rFonts w:ascii="Times New Roman" w:hAnsi="Times New Roman"/>
          <w:sz w:val="28"/>
          <w:szCs w:val="28"/>
        </w:rPr>
        <w:t xml:space="preserve"> </w:t>
      </w:r>
      <w:r w:rsidR="004702D9" w:rsidRPr="00A22455">
        <w:rPr>
          <w:rFonts w:ascii="Times New Roman" w:hAnsi="Times New Roman"/>
          <w:sz w:val="28"/>
          <w:szCs w:val="28"/>
        </w:rPr>
        <w:t>в</w:t>
      </w:r>
      <w:r w:rsidRPr="00A22455">
        <w:rPr>
          <w:rFonts w:ascii="Times New Roman" w:hAnsi="Times New Roman"/>
          <w:sz w:val="28"/>
          <w:szCs w:val="28"/>
        </w:rPr>
        <w:t xml:space="preserve">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района </w:t>
      </w:r>
      <w:r w:rsidR="004702D9" w:rsidRPr="004702D9">
        <w:rPr>
          <w:rFonts w:ascii="Times New Roman" w:hAnsi="Times New Roman"/>
          <w:sz w:val="28"/>
          <w:szCs w:val="28"/>
          <w:u w:val="single"/>
        </w:rPr>
        <w:t>07.01.2022</w:t>
      </w:r>
      <w:r w:rsidRPr="00A22455">
        <w:rPr>
          <w:rFonts w:ascii="Times New Roman" w:hAnsi="Times New Roman"/>
          <w:sz w:val="28"/>
          <w:szCs w:val="28"/>
        </w:rPr>
        <w:t xml:space="preserve"> года, </w:t>
      </w:r>
      <w:r w:rsidR="00295B74">
        <w:rPr>
          <w:rFonts w:ascii="Times New Roman" w:hAnsi="Times New Roman"/>
          <w:sz w:val="28"/>
          <w:szCs w:val="28"/>
        </w:rPr>
        <w:t>отсутствуют сведения о наименовании избирательного округа Чкаловского сельского поселения Спасского муниципального района.</w:t>
      </w:r>
    </w:p>
    <w:p w14:paraId="37B0FB84" w14:textId="25879525" w:rsidR="00295B74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части 2 статьи 40 Избирательного кодекса Приморского края кандидат </w:t>
      </w:r>
      <w:r w:rsidR="001D3DC0">
        <w:rPr>
          <w:rFonts w:ascii="Times New Roman" w:hAnsi="Times New Roman"/>
          <w:sz w:val="28"/>
          <w:szCs w:val="28"/>
          <w:u w:val="single"/>
        </w:rPr>
        <w:t>Чевтаева Дарья Андреевна</w:t>
      </w:r>
      <w:r w:rsidR="004702D9" w:rsidRPr="004702D9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вправе в срок не позднее </w:t>
      </w:r>
      <w:r w:rsidR="0037238E">
        <w:rPr>
          <w:rFonts w:ascii="Times New Roman" w:hAnsi="Times New Roman"/>
          <w:sz w:val="28"/>
          <w:szCs w:val="28"/>
        </w:rPr>
        <w:t>16</w:t>
      </w:r>
      <w:r w:rsidR="00295B74">
        <w:rPr>
          <w:rFonts w:ascii="Times New Roman" w:hAnsi="Times New Roman"/>
          <w:sz w:val="28"/>
          <w:szCs w:val="28"/>
        </w:rPr>
        <w:t>.01.2022 года</w:t>
      </w:r>
      <w:r w:rsidRPr="00A224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455">
        <w:rPr>
          <w:rFonts w:ascii="Times New Roman" w:hAnsi="Times New Roman"/>
          <w:sz w:val="28"/>
          <w:szCs w:val="28"/>
        </w:rPr>
        <w:t>года</w:t>
      </w:r>
      <w:proofErr w:type="spellEnd"/>
      <w:r w:rsidRPr="00A22455">
        <w:rPr>
          <w:rFonts w:ascii="Times New Roman" w:hAnsi="Times New Roman"/>
          <w:sz w:val="28"/>
          <w:szCs w:val="28"/>
        </w:rPr>
        <w:t xml:space="preserve"> внести изменения в </w:t>
      </w:r>
      <w:r w:rsidR="00295B74">
        <w:rPr>
          <w:rFonts w:ascii="Times New Roman" w:hAnsi="Times New Roman"/>
          <w:sz w:val="28"/>
          <w:szCs w:val="28"/>
        </w:rPr>
        <w:t>сведения о наименовании избирательного округа Чкаловского сельского поселения Спасского муниципального района.</w:t>
      </w:r>
    </w:p>
    <w:p w14:paraId="35A64708" w14:textId="2E689DD5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Согласно части 14 статьи 47 Избирательного кодекса Приморского края, при выявлении неполноты сведений о кандидате, отсутствия каких-либо документов, представление которых в избирательную комиссию для </w:t>
      </w:r>
      <w:r w:rsidRPr="00A22455">
        <w:rPr>
          <w:rFonts w:ascii="Times New Roman" w:hAnsi="Times New Roman"/>
          <w:sz w:val="28"/>
          <w:szCs w:val="28"/>
        </w:rPr>
        <w:lastRenderedPageBreak/>
        <w:t xml:space="preserve">уведомления о выдвижении кандидата (кандидатов), списка кандидатов и их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упомянутого Федерального закона, Избирательного кодекса Приморского края к оформлению документов, представленных в избирательную комиссию, избирательная комиссия не позднее чем за три дня до дня ее заседания, на котором должен рассматриваться вопрос о регистрации кандидата, извещает об этом кандидата.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2455">
        <w:rPr>
          <w:rFonts w:ascii="Times New Roman" w:hAnsi="Times New Roman"/>
          <w:sz w:val="28"/>
          <w:szCs w:val="28"/>
        </w:rPr>
        <w:t>Не позднее чем за один день до дня указанного заседания кандидат вправе вносить уточнения и дополнения в документы, содержащие сведения о нем, а также иные документы, представленные им в избирательную комиссию в соответствии  со статьями 40 и 46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в том числе к их оформлению.</w:t>
      </w:r>
    </w:p>
    <w:p w14:paraId="0C24F456" w14:textId="77777777" w:rsid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На основании изложенного, в соответствии с частью 14 статьи 47 Избирательного кодекса Приморского края, избирательная комиссия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14:paraId="491D24BF" w14:textId="70CC5129" w:rsidR="00A22455" w:rsidRDefault="00A22455" w:rsidP="00C54E87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>РЕШИЛА:</w:t>
      </w:r>
    </w:p>
    <w:p w14:paraId="68669DAE" w14:textId="77777777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825320" w14:textId="5C76D3AB" w:rsidR="00A22455" w:rsidRPr="000F11DB" w:rsidRDefault="00A22455" w:rsidP="00A22455">
      <w:pPr>
        <w:pStyle w:val="af1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 w:rsidRPr="000F11DB">
        <w:rPr>
          <w:sz w:val="28"/>
          <w:szCs w:val="28"/>
        </w:rPr>
        <w:t xml:space="preserve">Известить кандидата в депутаты </w:t>
      </w:r>
      <w:r w:rsidR="00DA549B">
        <w:rPr>
          <w:sz w:val="28"/>
          <w:szCs w:val="28"/>
        </w:rPr>
        <w:t>муниципального комитета Чкаловского сельского поселения Спа</w:t>
      </w:r>
      <w:r w:rsidRPr="000F11DB">
        <w:rPr>
          <w:sz w:val="28"/>
          <w:szCs w:val="28"/>
        </w:rPr>
        <w:t xml:space="preserve">сского муниципального района по </w:t>
      </w:r>
      <w:proofErr w:type="spellStart"/>
      <w:proofErr w:type="gram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F11DB">
        <w:rPr>
          <w:sz w:val="28"/>
          <w:szCs w:val="28"/>
        </w:rPr>
        <w:t xml:space="preserve"> избирательному</w:t>
      </w:r>
      <w:proofErr w:type="gramEnd"/>
      <w:r w:rsidRPr="000F11DB">
        <w:rPr>
          <w:sz w:val="28"/>
          <w:szCs w:val="28"/>
        </w:rPr>
        <w:t xml:space="preserve"> округу</w:t>
      </w:r>
      <w:r w:rsidR="006B0477">
        <w:rPr>
          <w:sz w:val="28"/>
          <w:szCs w:val="28"/>
        </w:rPr>
        <w:t xml:space="preserve"> </w:t>
      </w:r>
      <w:r w:rsidR="006B0477" w:rsidRPr="000B4A6B">
        <w:rPr>
          <w:sz w:val="28"/>
          <w:szCs w:val="28"/>
          <w:u w:val="single"/>
        </w:rPr>
        <w:t>№</w:t>
      </w:r>
      <w:r w:rsidR="001D3DC0">
        <w:rPr>
          <w:sz w:val="28"/>
          <w:szCs w:val="28"/>
          <w:u w:val="single"/>
        </w:rPr>
        <w:t xml:space="preserve"> 1 </w:t>
      </w:r>
      <w:proofErr w:type="spellStart"/>
      <w:r w:rsidR="001D3DC0">
        <w:rPr>
          <w:sz w:val="28"/>
          <w:szCs w:val="28"/>
          <w:u w:val="single"/>
        </w:rPr>
        <w:t>Чевтаеву</w:t>
      </w:r>
      <w:proofErr w:type="spellEnd"/>
      <w:r w:rsidR="001D3DC0">
        <w:rPr>
          <w:sz w:val="28"/>
          <w:szCs w:val="28"/>
          <w:u w:val="single"/>
        </w:rPr>
        <w:t xml:space="preserve"> Дарью Андреевну</w:t>
      </w:r>
      <w:r w:rsidRPr="000F11DB">
        <w:rPr>
          <w:sz w:val="28"/>
          <w:szCs w:val="28"/>
        </w:rPr>
        <w:t xml:space="preserve"> о вы</w:t>
      </w:r>
      <w:r w:rsidR="00C54E87">
        <w:rPr>
          <w:sz w:val="28"/>
          <w:szCs w:val="28"/>
        </w:rPr>
        <w:t>явленных случаях неполноте</w:t>
      </w:r>
      <w:r w:rsidRPr="000F11DB">
        <w:rPr>
          <w:sz w:val="28"/>
          <w:szCs w:val="28"/>
        </w:rPr>
        <w:t xml:space="preserve"> сведений о кандидате.</w:t>
      </w:r>
    </w:p>
    <w:p w14:paraId="74BBFC1E" w14:textId="603CA76E" w:rsidR="00A22455" w:rsidRPr="000F11DB" w:rsidRDefault="00A22455" w:rsidP="00A22455">
      <w:pPr>
        <w:pStyle w:val="-14"/>
        <w:numPr>
          <w:ilvl w:val="0"/>
          <w:numId w:val="1"/>
        </w:numPr>
        <w:tabs>
          <w:tab w:val="left" w:pos="-3544"/>
        </w:tabs>
        <w:spacing w:line="240" w:lineRule="auto"/>
        <w:ind w:left="0"/>
      </w:pPr>
      <w:r w:rsidRPr="000F11DB">
        <w:t>Копию насто</w:t>
      </w:r>
      <w:r w:rsidR="006B0477">
        <w:t xml:space="preserve">ящего решения вручить кандидату </w:t>
      </w:r>
      <w:proofErr w:type="spellStart"/>
      <w:r w:rsidR="001D3DC0">
        <w:rPr>
          <w:u w:val="single"/>
        </w:rPr>
        <w:t>Чевтаевой</w:t>
      </w:r>
      <w:proofErr w:type="spellEnd"/>
      <w:r w:rsidR="001D3DC0">
        <w:rPr>
          <w:u w:val="single"/>
        </w:rPr>
        <w:t xml:space="preserve"> Дарье Андреевне</w:t>
      </w:r>
      <w:r w:rsidRPr="006B0477">
        <w:rPr>
          <w:u w:val="single"/>
        </w:rPr>
        <w:t xml:space="preserve"> </w:t>
      </w:r>
      <w:r w:rsidRPr="000F11DB">
        <w:t>либо иному уполномоченному им лицу.</w:t>
      </w:r>
    </w:p>
    <w:p w14:paraId="0B8592A2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E570CB9" w14:textId="6843F930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0C8FCDB5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3D34A96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BE107F3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2FADC9A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A22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A2245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069D577A" w14:textId="2F0BD0EE" w:rsidR="0086786B" w:rsidRPr="00B265DB" w:rsidRDefault="00BB554F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86786B" w:rsidRPr="00B265DB" w:rsidSect="00C54E87">
      <w:headerReference w:type="default" r:id="rId9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49FB" w14:textId="77777777" w:rsidR="004F177C" w:rsidRDefault="004F177C" w:rsidP="00AC11AF">
      <w:pPr>
        <w:spacing w:after="0" w:line="240" w:lineRule="auto"/>
      </w:pPr>
      <w:r>
        <w:separator/>
      </w:r>
    </w:p>
  </w:endnote>
  <w:endnote w:type="continuationSeparator" w:id="0">
    <w:p w14:paraId="074297F5" w14:textId="77777777" w:rsidR="004F177C" w:rsidRDefault="004F177C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9E70" w14:textId="77777777" w:rsidR="004F177C" w:rsidRDefault="004F177C" w:rsidP="00AC11AF">
      <w:pPr>
        <w:spacing w:after="0" w:line="240" w:lineRule="auto"/>
      </w:pPr>
      <w:r>
        <w:separator/>
      </w:r>
    </w:p>
  </w:footnote>
  <w:footnote w:type="continuationSeparator" w:id="0">
    <w:p w14:paraId="25C4976F" w14:textId="77777777" w:rsidR="004F177C" w:rsidRDefault="004F177C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85"/>
    <w:multiLevelType w:val="hybridMultilevel"/>
    <w:tmpl w:val="26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4A6B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58E7"/>
    <w:rsid w:val="001A7073"/>
    <w:rsid w:val="001D3DC0"/>
    <w:rsid w:val="001F21D0"/>
    <w:rsid w:val="00200486"/>
    <w:rsid w:val="00201331"/>
    <w:rsid w:val="00205BCC"/>
    <w:rsid w:val="00221D6B"/>
    <w:rsid w:val="00232E1E"/>
    <w:rsid w:val="002348A1"/>
    <w:rsid w:val="00245D2B"/>
    <w:rsid w:val="002662EA"/>
    <w:rsid w:val="00267530"/>
    <w:rsid w:val="00275B40"/>
    <w:rsid w:val="0028773C"/>
    <w:rsid w:val="00295B74"/>
    <w:rsid w:val="002B3D8F"/>
    <w:rsid w:val="002E1E99"/>
    <w:rsid w:val="002E5A68"/>
    <w:rsid w:val="002E74C9"/>
    <w:rsid w:val="002F6FE3"/>
    <w:rsid w:val="00324DD6"/>
    <w:rsid w:val="00327B6B"/>
    <w:rsid w:val="0034070C"/>
    <w:rsid w:val="00345FA1"/>
    <w:rsid w:val="0036030D"/>
    <w:rsid w:val="0037238E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702D9"/>
    <w:rsid w:val="00476E2A"/>
    <w:rsid w:val="00482B42"/>
    <w:rsid w:val="00494EF5"/>
    <w:rsid w:val="004A3220"/>
    <w:rsid w:val="004B33FE"/>
    <w:rsid w:val="004C421D"/>
    <w:rsid w:val="004D0703"/>
    <w:rsid w:val="004D0F64"/>
    <w:rsid w:val="004D17DE"/>
    <w:rsid w:val="004D7CAA"/>
    <w:rsid w:val="004E2D54"/>
    <w:rsid w:val="004E5A0A"/>
    <w:rsid w:val="004F177C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2877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13B0"/>
    <w:rsid w:val="005F6BD0"/>
    <w:rsid w:val="005F7781"/>
    <w:rsid w:val="00603ABF"/>
    <w:rsid w:val="00637002"/>
    <w:rsid w:val="00651F81"/>
    <w:rsid w:val="0065613B"/>
    <w:rsid w:val="00673B93"/>
    <w:rsid w:val="006912CD"/>
    <w:rsid w:val="006B0477"/>
    <w:rsid w:val="006B0FC0"/>
    <w:rsid w:val="006B3995"/>
    <w:rsid w:val="006B511B"/>
    <w:rsid w:val="006D19AB"/>
    <w:rsid w:val="006E54C2"/>
    <w:rsid w:val="006E61C4"/>
    <w:rsid w:val="006E6519"/>
    <w:rsid w:val="006F218E"/>
    <w:rsid w:val="007043A8"/>
    <w:rsid w:val="00706FFD"/>
    <w:rsid w:val="00727E76"/>
    <w:rsid w:val="00734D53"/>
    <w:rsid w:val="00762AB1"/>
    <w:rsid w:val="007A5174"/>
    <w:rsid w:val="007A5C27"/>
    <w:rsid w:val="007B1495"/>
    <w:rsid w:val="007C2D49"/>
    <w:rsid w:val="007C7E43"/>
    <w:rsid w:val="007D4D0E"/>
    <w:rsid w:val="007D76B4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26B4"/>
    <w:rsid w:val="0086786B"/>
    <w:rsid w:val="00894F23"/>
    <w:rsid w:val="008C079F"/>
    <w:rsid w:val="008D28DD"/>
    <w:rsid w:val="008E25FA"/>
    <w:rsid w:val="008E63B1"/>
    <w:rsid w:val="00903CB3"/>
    <w:rsid w:val="009117BF"/>
    <w:rsid w:val="00915EC2"/>
    <w:rsid w:val="0093762D"/>
    <w:rsid w:val="00937736"/>
    <w:rsid w:val="00941983"/>
    <w:rsid w:val="0094736A"/>
    <w:rsid w:val="00954F20"/>
    <w:rsid w:val="00967016"/>
    <w:rsid w:val="00967B96"/>
    <w:rsid w:val="00974EF6"/>
    <w:rsid w:val="00994C5E"/>
    <w:rsid w:val="00996BAC"/>
    <w:rsid w:val="009B27F9"/>
    <w:rsid w:val="009B458F"/>
    <w:rsid w:val="009B7EB2"/>
    <w:rsid w:val="009E1514"/>
    <w:rsid w:val="00A14870"/>
    <w:rsid w:val="00A22455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04395"/>
    <w:rsid w:val="00B15F2D"/>
    <w:rsid w:val="00B24F4A"/>
    <w:rsid w:val="00B265DB"/>
    <w:rsid w:val="00B32636"/>
    <w:rsid w:val="00B40CEC"/>
    <w:rsid w:val="00B439E4"/>
    <w:rsid w:val="00B4415F"/>
    <w:rsid w:val="00B651E6"/>
    <w:rsid w:val="00B73973"/>
    <w:rsid w:val="00B87089"/>
    <w:rsid w:val="00B87625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54E87"/>
    <w:rsid w:val="00C61DD3"/>
    <w:rsid w:val="00C64646"/>
    <w:rsid w:val="00C64FEA"/>
    <w:rsid w:val="00C9724A"/>
    <w:rsid w:val="00CB337D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71272"/>
    <w:rsid w:val="00D8612B"/>
    <w:rsid w:val="00D90C05"/>
    <w:rsid w:val="00D965F1"/>
    <w:rsid w:val="00DA3300"/>
    <w:rsid w:val="00DA4315"/>
    <w:rsid w:val="00DA549B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B1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661D-CE3E-4AF6-A83D-782D6980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9</cp:revision>
  <cp:lastPrinted>2022-01-13T00:35:00Z</cp:lastPrinted>
  <dcterms:created xsi:type="dcterms:W3CDTF">2022-01-11T05:31:00Z</dcterms:created>
  <dcterms:modified xsi:type="dcterms:W3CDTF">2022-01-13T01:17:00Z</dcterms:modified>
</cp:coreProperties>
</file>